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D18" w:rsidRPr="008F51E2" w:rsidRDefault="000D021D" w:rsidP="000D021D">
      <w:pPr>
        <w:jc w:val="center"/>
        <w:rPr>
          <w:rFonts w:cstheme="minorHAnsi"/>
          <w:b/>
          <w:color w:val="1F3864" w:themeColor="accent1" w:themeShade="80"/>
          <w:sz w:val="50"/>
          <w:szCs w:val="50"/>
        </w:rPr>
      </w:pPr>
      <w:r w:rsidRPr="008F51E2">
        <w:rPr>
          <w:rFonts w:cstheme="minorHAnsi"/>
          <w:b/>
          <w:color w:val="1F3864" w:themeColor="accent1" w:themeShade="80"/>
          <w:sz w:val="50"/>
          <w:szCs w:val="50"/>
        </w:rPr>
        <w:t>Instructions RANGER</w:t>
      </w:r>
    </w:p>
    <w:p w:rsidR="00022985" w:rsidRPr="008F51E2" w:rsidRDefault="00022985" w:rsidP="000D021D">
      <w:pPr>
        <w:jc w:val="center"/>
        <w:rPr>
          <w:rFonts w:cstheme="minorHAnsi"/>
          <w:b/>
          <w:color w:val="1F3864" w:themeColor="accent1" w:themeShade="80"/>
        </w:rPr>
      </w:pPr>
    </w:p>
    <w:p w:rsidR="00022985" w:rsidRPr="00022985" w:rsidRDefault="00022985" w:rsidP="00022985">
      <w:pPr>
        <w:jc w:val="center"/>
        <w:rPr>
          <w:rFonts w:eastAsia="Times New Roman" w:cstheme="minorHAnsi"/>
          <w:lang w:eastAsia="fr-FR"/>
        </w:rPr>
      </w:pPr>
      <w:r w:rsidRPr="00022985">
        <w:rPr>
          <w:rFonts w:eastAsia="Times New Roman" w:cstheme="minorHAnsi"/>
          <w:lang w:eastAsia="fr-FR"/>
        </w:rPr>
        <w:fldChar w:fldCharType="begin"/>
      </w:r>
      <w:r w:rsidRPr="00022985">
        <w:rPr>
          <w:rFonts w:eastAsia="Times New Roman" w:cstheme="minorHAnsi"/>
          <w:lang w:eastAsia="fr-FR"/>
        </w:rPr>
        <w:instrText xml:space="preserve"> INCLUDEPICTURE "/var/folders/bv/3fpz33l5421cr8nj21258vwc0000gn/T/com.microsoft.Word/WebArchiveCopyPasteTempFiles/page1image1781888" \* MERGEFORMATINET </w:instrText>
      </w:r>
      <w:r w:rsidRPr="00022985">
        <w:rPr>
          <w:rFonts w:eastAsia="Times New Roman" w:cstheme="minorHAnsi"/>
          <w:lang w:eastAsia="fr-FR"/>
        </w:rPr>
        <w:fldChar w:fldCharType="separate"/>
      </w:r>
      <w:r w:rsidRPr="008F51E2">
        <w:rPr>
          <w:rFonts w:eastAsia="Times New Roman" w:cstheme="minorHAnsi"/>
          <w:noProof/>
          <w:lang w:eastAsia="fr-FR"/>
        </w:rPr>
        <w:drawing>
          <wp:inline distT="0" distB="0" distL="0" distR="0">
            <wp:extent cx="2370214" cy="3169920"/>
            <wp:effectExtent l="0" t="0" r="5080" b="5080"/>
            <wp:docPr id="1" name="Image 1" descr="page1image1781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78188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033" cy="318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2985">
        <w:rPr>
          <w:rFonts w:eastAsia="Times New Roman" w:cstheme="minorHAnsi"/>
          <w:lang w:eastAsia="fr-FR"/>
        </w:rPr>
        <w:fldChar w:fldCharType="end"/>
      </w:r>
    </w:p>
    <w:p w:rsidR="000D021D" w:rsidRPr="008F51E2" w:rsidRDefault="000D021D" w:rsidP="000D021D">
      <w:pPr>
        <w:rPr>
          <w:rFonts w:cstheme="minorHAnsi"/>
        </w:rPr>
      </w:pPr>
    </w:p>
    <w:p w:rsidR="000D021D" w:rsidRPr="008F51E2" w:rsidRDefault="000D021D" w:rsidP="000D021D">
      <w:pPr>
        <w:rPr>
          <w:rFonts w:cstheme="minorHAnsi"/>
          <w:b/>
          <w:color w:val="1F3864" w:themeColor="accent1" w:themeShade="80"/>
          <w:sz w:val="30"/>
          <w:szCs w:val="30"/>
        </w:rPr>
      </w:pPr>
      <w:r w:rsidRPr="008F51E2">
        <w:rPr>
          <w:rFonts w:cstheme="minorHAnsi"/>
          <w:b/>
          <w:color w:val="1F3864" w:themeColor="accent1" w:themeShade="80"/>
          <w:sz w:val="30"/>
          <w:szCs w:val="30"/>
        </w:rPr>
        <w:t>Commande d’azote liquide</w:t>
      </w:r>
    </w:p>
    <w:p w:rsidR="000D021D" w:rsidRPr="008F51E2" w:rsidRDefault="000D021D" w:rsidP="000D021D">
      <w:pPr>
        <w:rPr>
          <w:rFonts w:cstheme="minorHAnsi"/>
        </w:rPr>
      </w:pPr>
    </w:p>
    <w:p w:rsidR="000D021D" w:rsidRPr="008F51E2" w:rsidRDefault="00035394" w:rsidP="008F51E2">
      <w:pPr>
        <w:pStyle w:val="Paragraphedeliste"/>
        <w:numPr>
          <w:ilvl w:val="0"/>
          <w:numId w:val="9"/>
        </w:numPr>
        <w:rPr>
          <w:rFonts w:cstheme="minorHAnsi"/>
          <w:b/>
        </w:rPr>
      </w:pPr>
      <w:r w:rsidRPr="008F51E2">
        <w:rPr>
          <w:rFonts w:cstheme="minorHAnsi"/>
        </w:rPr>
        <w:t>Lorsque</w:t>
      </w:r>
      <w:r w:rsidR="000D021D" w:rsidRPr="008F51E2">
        <w:rPr>
          <w:rFonts w:cstheme="minorHAnsi"/>
        </w:rPr>
        <w:t xml:space="preserve"> le niveau du RANGER arrive a 4 barres, il est temps de demander le remplissage de l’autre dewar.</w:t>
      </w:r>
      <w:r w:rsidR="00022985" w:rsidRPr="008F51E2">
        <w:rPr>
          <w:rFonts w:cstheme="minorHAnsi"/>
        </w:rPr>
        <w:t xml:space="preserve"> </w:t>
      </w:r>
      <w:r w:rsidR="00022985" w:rsidRPr="008F51E2">
        <w:rPr>
          <w:rFonts w:cstheme="minorHAnsi"/>
          <w:b/>
        </w:rPr>
        <w:t>Le RANGER se change lorsqu’il reste 2 barres.</w:t>
      </w:r>
    </w:p>
    <w:p w:rsidR="000D021D" w:rsidRPr="008F51E2" w:rsidRDefault="000D021D" w:rsidP="008F51E2">
      <w:pPr>
        <w:pStyle w:val="Paragraphedeliste"/>
        <w:numPr>
          <w:ilvl w:val="0"/>
          <w:numId w:val="9"/>
        </w:numPr>
        <w:rPr>
          <w:rFonts w:cstheme="minorHAnsi"/>
        </w:rPr>
      </w:pPr>
      <w:r w:rsidRPr="008F51E2">
        <w:rPr>
          <w:rFonts w:cstheme="minorHAnsi"/>
          <w:color w:val="000000" w:themeColor="text1"/>
          <w:lang w:val="fr-CH"/>
        </w:rPr>
        <w:t>Les instructions pour la commande de l’azote liquide « Commande d’azote liquide » se trouvent sur le tableau à côté de la porte d’entrée de la salle de contrôle. Il faut commander le « gran dewar »</w:t>
      </w:r>
    </w:p>
    <w:p w:rsidR="00022985" w:rsidRPr="008F51E2" w:rsidRDefault="00022985" w:rsidP="00022985">
      <w:pPr>
        <w:rPr>
          <w:rFonts w:cstheme="minorHAnsi"/>
        </w:rPr>
      </w:pPr>
    </w:p>
    <w:p w:rsidR="004A2187" w:rsidRPr="008F51E2" w:rsidRDefault="004A2187" w:rsidP="008F51E2">
      <w:pPr>
        <w:rPr>
          <w:rFonts w:cstheme="minorHAnsi"/>
          <w:b/>
          <w:color w:val="1F3864" w:themeColor="accent1" w:themeShade="80"/>
          <w:sz w:val="30"/>
          <w:szCs w:val="30"/>
        </w:rPr>
      </w:pPr>
      <w:r w:rsidRPr="008F51E2">
        <w:rPr>
          <w:rFonts w:cstheme="minorHAnsi"/>
          <w:b/>
          <w:color w:val="1F3864" w:themeColor="accent1" w:themeShade="80"/>
          <w:sz w:val="30"/>
          <w:szCs w:val="30"/>
        </w:rPr>
        <w:t>Changement du RANGER vide par un plein</w:t>
      </w:r>
    </w:p>
    <w:p w:rsidR="00F771CC" w:rsidRPr="008F51E2" w:rsidRDefault="008F51E2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Mettre les EPI (Gants/Lunettes/</w:t>
      </w:r>
      <w:r w:rsidR="00F771CC" w:rsidRPr="008F51E2">
        <w:rPr>
          <w:rFonts w:asciiTheme="minorHAnsi" w:hAnsiTheme="minorHAnsi" w:cstheme="minorHAnsi"/>
        </w:rPr>
        <w:t xml:space="preserve">Habits </w:t>
      </w:r>
      <w:r>
        <w:rPr>
          <w:rFonts w:asciiTheme="minorHAnsi" w:hAnsiTheme="minorHAnsi" w:cstheme="minorHAnsi"/>
        </w:rPr>
        <w:t>adéquats)</w:t>
      </w:r>
    </w:p>
    <w:p w:rsidR="00F771CC" w:rsidRPr="008F51E2" w:rsidRDefault="008F51E2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Fermer</w:t>
      </w:r>
      <w:r w:rsidR="00F771CC" w:rsidRPr="008F51E2">
        <w:rPr>
          <w:rFonts w:asciiTheme="minorHAnsi" w:hAnsiTheme="minorHAnsi" w:cstheme="minorHAnsi"/>
        </w:rPr>
        <w:t xml:space="preserve"> la vanne W1 (LN2 In/Out) </w:t>
      </w:r>
    </w:p>
    <w:p w:rsidR="00F771CC" w:rsidRPr="008F51E2" w:rsidRDefault="008F51E2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Desserrer</w:t>
      </w:r>
      <w:r w:rsidR="00F771CC" w:rsidRPr="008F51E2">
        <w:rPr>
          <w:rFonts w:asciiTheme="minorHAnsi" w:hAnsiTheme="minorHAnsi" w:cstheme="minorHAnsi"/>
        </w:rPr>
        <w:t xml:space="preserve"> l’</w:t>
      </w:r>
      <w:r w:rsidRPr="008F51E2">
        <w:rPr>
          <w:rFonts w:asciiTheme="minorHAnsi" w:hAnsiTheme="minorHAnsi" w:cstheme="minorHAnsi"/>
        </w:rPr>
        <w:t>écrou</w:t>
      </w:r>
      <w:r w:rsidR="00F771CC" w:rsidRPr="008F51E2">
        <w:rPr>
          <w:rFonts w:asciiTheme="minorHAnsi" w:hAnsiTheme="minorHAnsi" w:cstheme="minorHAnsi"/>
        </w:rPr>
        <w:t xml:space="preserve"> en laiton </w:t>
      </w:r>
    </w:p>
    <w:p w:rsidR="00F771CC" w:rsidRPr="008F51E2" w:rsidRDefault="008F51E2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Mettre</w:t>
      </w:r>
      <w:r w:rsidR="00F771CC" w:rsidRPr="008F51E2">
        <w:rPr>
          <w:rFonts w:asciiTheme="minorHAnsi" w:hAnsiTheme="minorHAnsi" w:cstheme="minorHAnsi"/>
        </w:rPr>
        <w:t xml:space="preserve"> le capuchon plastique sur la sortie W1 </w:t>
      </w:r>
    </w:p>
    <w:p w:rsidR="00F771CC" w:rsidRPr="008F51E2" w:rsidRDefault="004432F0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Basculer</w:t>
      </w:r>
      <w:r w:rsidR="00F771CC" w:rsidRPr="008F51E2">
        <w:rPr>
          <w:rFonts w:asciiTheme="minorHAnsi" w:hAnsiTheme="minorHAnsi" w:cstheme="minorHAnsi"/>
        </w:rPr>
        <w:t xml:space="preserve"> </w:t>
      </w:r>
      <w:r w:rsidR="009A21E5">
        <w:rPr>
          <w:rFonts w:asciiTheme="minorHAnsi" w:hAnsiTheme="minorHAnsi" w:cstheme="minorHAnsi"/>
          <w:color w:val="FF0000"/>
        </w:rPr>
        <w:t>DOUCEMENT</w:t>
      </w:r>
      <w:r w:rsidR="00F771CC" w:rsidRPr="009A21E5">
        <w:rPr>
          <w:rFonts w:asciiTheme="minorHAnsi" w:hAnsiTheme="minorHAnsi" w:cstheme="minorHAnsi"/>
          <w:color w:val="FF0000"/>
        </w:rPr>
        <w:t xml:space="preserve"> </w:t>
      </w:r>
      <w:r w:rsidR="00F771CC" w:rsidRPr="008F51E2">
        <w:rPr>
          <w:rFonts w:asciiTheme="minorHAnsi" w:hAnsiTheme="minorHAnsi" w:cstheme="minorHAnsi"/>
        </w:rPr>
        <w:t xml:space="preserve">le Ranger en position </w:t>
      </w:r>
      <w:r w:rsidR="008F51E2" w:rsidRPr="008F51E2">
        <w:rPr>
          <w:rFonts w:asciiTheme="minorHAnsi" w:hAnsiTheme="minorHAnsi" w:cstheme="minorHAnsi"/>
        </w:rPr>
        <w:t>inclinée</w:t>
      </w:r>
      <w:r w:rsidR="00F771CC" w:rsidRPr="008F51E2">
        <w:rPr>
          <w:rFonts w:asciiTheme="minorHAnsi" w:hAnsiTheme="minorHAnsi" w:cstheme="minorHAnsi"/>
        </w:rPr>
        <w:t xml:space="preserve"> </w:t>
      </w:r>
    </w:p>
    <w:p w:rsidR="00F771CC" w:rsidRPr="008F51E2" w:rsidRDefault="008F51E2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Positionner</w:t>
      </w:r>
      <w:r w:rsidR="00F771CC" w:rsidRPr="008F51E2">
        <w:rPr>
          <w:rFonts w:asciiTheme="minorHAnsi" w:hAnsiTheme="minorHAnsi" w:cstheme="minorHAnsi"/>
        </w:rPr>
        <w:t xml:space="preserve"> le Ranger </w:t>
      </w:r>
      <w:r w:rsidR="009A21E5">
        <w:rPr>
          <w:rFonts w:asciiTheme="minorHAnsi" w:hAnsiTheme="minorHAnsi" w:cstheme="minorHAnsi"/>
        </w:rPr>
        <w:t>plein à la place du vide</w:t>
      </w:r>
      <w:r w:rsidR="00F771CC" w:rsidRPr="008F51E2">
        <w:rPr>
          <w:rFonts w:asciiTheme="minorHAnsi" w:hAnsiTheme="minorHAnsi" w:cstheme="minorHAnsi"/>
        </w:rPr>
        <w:t xml:space="preserve">, les petites roulettes </w:t>
      </w:r>
      <w:r>
        <w:rPr>
          <w:rFonts w:asciiTheme="minorHAnsi" w:hAnsiTheme="minorHAnsi" w:cstheme="minorHAnsi"/>
        </w:rPr>
        <w:t>doivent être</w:t>
      </w:r>
      <w:r w:rsidR="00F771CC" w:rsidRPr="008F51E2">
        <w:rPr>
          <w:rFonts w:asciiTheme="minorHAnsi" w:hAnsiTheme="minorHAnsi" w:cstheme="minorHAnsi"/>
        </w:rPr>
        <w:t xml:space="preserve"> en appui contre </w:t>
      </w:r>
      <w:r>
        <w:rPr>
          <w:rFonts w:asciiTheme="minorHAnsi" w:hAnsiTheme="minorHAnsi" w:cstheme="minorHAnsi"/>
        </w:rPr>
        <w:t>l’arrière du</w:t>
      </w:r>
      <w:r w:rsidR="00F771CC" w:rsidRPr="008F51E2">
        <w:rPr>
          <w:rFonts w:asciiTheme="minorHAnsi" w:hAnsiTheme="minorHAnsi" w:cstheme="minorHAnsi"/>
        </w:rPr>
        <w:t xml:space="preserve"> profil alu de </w:t>
      </w:r>
      <w:r w:rsidRPr="008F51E2">
        <w:rPr>
          <w:rFonts w:asciiTheme="minorHAnsi" w:hAnsiTheme="minorHAnsi" w:cstheme="minorHAnsi"/>
        </w:rPr>
        <w:t>butée</w:t>
      </w:r>
      <w:r w:rsidR="009A21E5">
        <w:rPr>
          <w:rFonts w:asciiTheme="minorHAnsi" w:hAnsiTheme="minorHAnsi" w:cstheme="minorHAnsi"/>
        </w:rPr>
        <w:t xml:space="preserve">. Le mettre en position verticale </w:t>
      </w:r>
      <w:r w:rsidR="009A21E5">
        <w:rPr>
          <w:rFonts w:asciiTheme="minorHAnsi" w:hAnsiTheme="minorHAnsi" w:cstheme="minorHAnsi"/>
          <w:color w:val="FF0000"/>
        </w:rPr>
        <w:t>DOUCEMENT</w:t>
      </w:r>
    </w:p>
    <w:p w:rsidR="00F771CC" w:rsidRPr="008F51E2" w:rsidRDefault="004432F0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Connecter</w:t>
      </w:r>
      <w:bookmarkStart w:id="0" w:name="_GoBack"/>
      <w:bookmarkEnd w:id="0"/>
      <w:r w:rsidR="00F771CC" w:rsidRPr="008F51E2">
        <w:rPr>
          <w:rFonts w:asciiTheme="minorHAnsi" w:hAnsiTheme="minorHAnsi" w:cstheme="minorHAnsi"/>
        </w:rPr>
        <w:t xml:space="preserve"> le petit flexible LN2 en resserrant l’</w:t>
      </w:r>
      <w:r w:rsidR="008F51E2" w:rsidRPr="008F51E2">
        <w:rPr>
          <w:rFonts w:asciiTheme="minorHAnsi" w:hAnsiTheme="minorHAnsi" w:cstheme="minorHAnsi"/>
        </w:rPr>
        <w:t>écrou</w:t>
      </w:r>
      <w:r w:rsidR="00F771CC" w:rsidRPr="008F51E2">
        <w:rPr>
          <w:rFonts w:asciiTheme="minorHAnsi" w:hAnsiTheme="minorHAnsi" w:cstheme="minorHAnsi"/>
        </w:rPr>
        <w:t xml:space="preserve"> </w:t>
      </w:r>
    </w:p>
    <w:p w:rsidR="00F771CC" w:rsidRPr="008F51E2" w:rsidRDefault="00F771CC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8F51E2">
        <w:rPr>
          <w:rFonts w:asciiTheme="minorHAnsi" w:hAnsiTheme="minorHAnsi" w:cstheme="minorHAnsi"/>
        </w:rPr>
        <w:t xml:space="preserve">Ouvrir la vanne W1 </w:t>
      </w:r>
    </w:p>
    <w:p w:rsidR="008F51E2" w:rsidRDefault="008F51E2" w:rsidP="008F51E2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8F51E2">
        <w:rPr>
          <w:rFonts w:asciiTheme="minorHAnsi" w:hAnsiTheme="minorHAnsi" w:cstheme="minorHAnsi"/>
        </w:rPr>
        <w:t>Véri</w:t>
      </w:r>
      <w:r>
        <w:rPr>
          <w:rFonts w:asciiTheme="minorHAnsi" w:hAnsiTheme="minorHAnsi" w:cstheme="minorHAnsi"/>
        </w:rPr>
        <w:t>fier</w:t>
      </w:r>
      <w:r w:rsidR="00F771CC" w:rsidRPr="008F51E2">
        <w:rPr>
          <w:rFonts w:asciiTheme="minorHAnsi" w:hAnsiTheme="minorHAnsi" w:cstheme="minorHAnsi"/>
        </w:rPr>
        <w:t xml:space="preserve"> ceci : </w:t>
      </w:r>
    </w:p>
    <w:p w:rsidR="008F51E2" w:rsidRDefault="00F771CC" w:rsidP="008F51E2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8F51E2">
        <w:rPr>
          <w:rFonts w:asciiTheme="minorHAnsi" w:hAnsiTheme="minorHAnsi" w:cstheme="minorHAnsi"/>
        </w:rPr>
        <w:t>Pression 1.7 bars</w:t>
      </w:r>
    </w:p>
    <w:p w:rsidR="00F771CC" w:rsidRPr="008F51E2" w:rsidRDefault="00F771CC" w:rsidP="008F51E2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8F51E2">
        <w:rPr>
          <w:rFonts w:asciiTheme="minorHAnsi" w:hAnsiTheme="minorHAnsi" w:cstheme="minorHAnsi"/>
        </w:rPr>
        <w:t xml:space="preserve">Pas de fuite sur le flexible </w:t>
      </w:r>
    </w:p>
    <w:sectPr w:rsidR="00F771CC" w:rsidRPr="008F51E2" w:rsidSect="00431FC2">
      <w:headerReference w:type="default" r:id="rId8"/>
      <w:footerReference w:type="even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983" w:rsidRDefault="00875983" w:rsidP="00606B16">
      <w:r>
        <w:separator/>
      </w:r>
    </w:p>
  </w:endnote>
  <w:endnote w:type="continuationSeparator" w:id="0">
    <w:p w:rsidR="00875983" w:rsidRDefault="00875983" w:rsidP="0060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4278425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606B16" w:rsidRDefault="00606B16" w:rsidP="00355BB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606B16" w:rsidRDefault="00606B16" w:rsidP="00606B1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40195471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606B16" w:rsidRDefault="00606B16" w:rsidP="00355BB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606B16" w:rsidRDefault="00606B16" w:rsidP="00606B16">
    <w:pPr>
      <w:pStyle w:val="Pieddepage"/>
      <w:ind w:right="360"/>
    </w:pPr>
    <w:r>
      <w:t>Vincent Mégevand</w:t>
    </w:r>
    <w:r>
      <w:tab/>
      <w:t>21/06/2018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983" w:rsidRDefault="00875983" w:rsidP="00606B16">
      <w:r>
        <w:separator/>
      </w:r>
    </w:p>
  </w:footnote>
  <w:footnote w:type="continuationSeparator" w:id="0">
    <w:p w:rsidR="00875983" w:rsidRDefault="00875983" w:rsidP="0060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B16" w:rsidRDefault="00606B16">
    <w:pPr>
      <w:pStyle w:val="En-tte"/>
    </w:pPr>
    <w:r>
      <w:t>Instructions RANGER</w:t>
    </w:r>
    <w:r>
      <w:tab/>
    </w:r>
    <w:r>
      <w:tab/>
      <w:t>Version française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4B24"/>
    <w:multiLevelType w:val="multilevel"/>
    <w:tmpl w:val="F686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845C40"/>
    <w:multiLevelType w:val="hybridMultilevel"/>
    <w:tmpl w:val="B5FE5C28"/>
    <w:lvl w:ilvl="0" w:tplc="1DC4395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E0D4A"/>
    <w:multiLevelType w:val="hybridMultilevel"/>
    <w:tmpl w:val="273C885E"/>
    <w:lvl w:ilvl="0" w:tplc="1DC4395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A2838"/>
    <w:multiLevelType w:val="hybridMultilevel"/>
    <w:tmpl w:val="40763AE0"/>
    <w:lvl w:ilvl="0" w:tplc="1DC4395E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366660"/>
    <w:multiLevelType w:val="hybridMultilevel"/>
    <w:tmpl w:val="7B10808E"/>
    <w:lvl w:ilvl="0" w:tplc="1DC4395E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B34326"/>
    <w:multiLevelType w:val="hybridMultilevel"/>
    <w:tmpl w:val="3FAE758C"/>
    <w:lvl w:ilvl="0" w:tplc="1DC4395E">
      <w:start w:val="93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57647"/>
    <w:multiLevelType w:val="hybridMultilevel"/>
    <w:tmpl w:val="CB005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542E9"/>
    <w:multiLevelType w:val="hybridMultilevel"/>
    <w:tmpl w:val="3E360C10"/>
    <w:lvl w:ilvl="0" w:tplc="1DC4395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2569"/>
    <w:multiLevelType w:val="hybridMultilevel"/>
    <w:tmpl w:val="BB369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9765E"/>
    <w:multiLevelType w:val="hybridMultilevel"/>
    <w:tmpl w:val="B5982ECC"/>
    <w:lvl w:ilvl="0" w:tplc="1DC4395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2B80C3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16"/>
    <w:rsid w:val="00022985"/>
    <w:rsid w:val="00035394"/>
    <w:rsid w:val="000D021D"/>
    <w:rsid w:val="001C30CF"/>
    <w:rsid w:val="003348A6"/>
    <w:rsid w:val="00431FC2"/>
    <w:rsid w:val="004432F0"/>
    <w:rsid w:val="004A2187"/>
    <w:rsid w:val="00544DB9"/>
    <w:rsid w:val="00606B16"/>
    <w:rsid w:val="00812EEA"/>
    <w:rsid w:val="00875983"/>
    <w:rsid w:val="008F51E2"/>
    <w:rsid w:val="009A21E5"/>
    <w:rsid w:val="00A23612"/>
    <w:rsid w:val="00F03728"/>
    <w:rsid w:val="00F771CC"/>
    <w:rsid w:val="00FD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15C1E9"/>
  <w15:chartTrackingRefBased/>
  <w15:docId w15:val="{DFB51A10-3374-D84A-BE29-882A2536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6B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6B16"/>
  </w:style>
  <w:style w:type="paragraph" w:styleId="Pieddepage">
    <w:name w:val="footer"/>
    <w:basedOn w:val="Normal"/>
    <w:link w:val="PieddepageCar"/>
    <w:uiPriority w:val="99"/>
    <w:unhideWhenUsed/>
    <w:rsid w:val="00606B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6B16"/>
  </w:style>
  <w:style w:type="character" w:styleId="Numrodepage">
    <w:name w:val="page number"/>
    <w:basedOn w:val="Policepardfaut"/>
    <w:uiPriority w:val="99"/>
    <w:semiHidden/>
    <w:unhideWhenUsed/>
    <w:rsid w:val="00606B16"/>
  </w:style>
  <w:style w:type="paragraph" w:styleId="Paragraphedeliste">
    <w:name w:val="List Paragraph"/>
    <w:basedOn w:val="Normal"/>
    <w:uiPriority w:val="34"/>
    <w:qFormat/>
    <w:rsid w:val="000D02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71C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4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Mégevand</dc:creator>
  <cp:keywords/>
  <dc:description/>
  <cp:lastModifiedBy>Vincent Mégevand</cp:lastModifiedBy>
  <cp:revision>10</cp:revision>
  <dcterms:created xsi:type="dcterms:W3CDTF">2018-06-21T20:16:00Z</dcterms:created>
  <dcterms:modified xsi:type="dcterms:W3CDTF">2018-06-21T21:43:00Z</dcterms:modified>
</cp:coreProperties>
</file>