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18" w:rsidRPr="00100AA0" w:rsidRDefault="00770AC1" w:rsidP="000D021D">
      <w:pPr>
        <w:jc w:val="center"/>
        <w:rPr>
          <w:rFonts w:cstheme="minorHAnsi"/>
          <w:b/>
          <w:color w:val="1F3864" w:themeColor="accent1" w:themeShade="80"/>
          <w:sz w:val="50"/>
          <w:szCs w:val="50"/>
          <w:lang w:val="es-ES"/>
        </w:rPr>
      </w:pPr>
      <w:r w:rsidRPr="00100AA0">
        <w:rPr>
          <w:rFonts w:cstheme="minorHAnsi"/>
          <w:b/>
          <w:color w:val="1F3864" w:themeColor="accent1" w:themeShade="80"/>
          <w:sz w:val="50"/>
          <w:szCs w:val="50"/>
          <w:lang w:val="es-ES"/>
        </w:rPr>
        <w:t>Instrucciones</w:t>
      </w:r>
      <w:r w:rsidR="000D021D" w:rsidRPr="00100AA0">
        <w:rPr>
          <w:rFonts w:cstheme="minorHAnsi"/>
          <w:b/>
          <w:color w:val="1F3864" w:themeColor="accent1" w:themeShade="80"/>
          <w:sz w:val="50"/>
          <w:szCs w:val="50"/>
          <w:lang w:val="es-ES"/>
        </w:rPr>
        <w:t xml:space="preserve"> RANGER</w:t>
      </w:r>
    </w:p>
    <w:p w:rsidR="00022985" w:rsidRPr="00100AA0" w:rsidRDefault="00022985" w:rsidP="000D021D">
      <w:pPr>
        <w:jc w:val="center"/>
        <w:rPr>
          <w:rFonts w:cstheme="minorHAnsi"/>
          <w:b/>
          <w:color w:val="1F3864" w:themeColor="accent1" w:themeShade="80"/>
          <w:lang w:val="es-ES"/>
        </w:rPr>
      </w:pPr>
    </w:p>
    <w:p w:rsidR="00022985" w:rsidRPr="00100AA0" w:rsidRDefault="00022985" w:rsidP="00022985">
      <w:pPr>
        <w:jc w:val="center"/>
        <w:rPr>
          <w:rFonts w:eastAsia="Times New Roman" w:cstheme="minorHAnsi"/>
          <w:lang w:val="es-ES" w:eastAsia="fr-FR"/>
        </w:rPr>
      </w:pPr>
      <w:r w:rsidRPr="00100AA0">
        <w:rPr>
          <w:rFonts w:eastAsia="Times New Roman" w:cstheme="minorHAnsi"/>
          <w:lang w:val="es-ES" w:eastAsia="fr-FR"/>
        </w:rPr>
        <w:fldChar w:fldCharType="begin"/>
      </w:r>
      <w:r w:rsidRPr="00100AA0">
        <w:rPr>
          <w:rFonts w:eastAsia="Times New Roman" w:cstheme="minorHAnsi"/>
          <w:lang w:val="es-ES" w:eastAsia="fr-FR"/>
        </w:rPr>
        <w:instrText xml:space="preserve"> INCLUDEPICTURE "/var/folders/bv/3fpz33l5421cr8nj21258vwc0000gn/T/com.microsoft.Word/WebArchiveCopyPasteTempFiles/page1image1781888" \* MERGEFORMATINET </w:instrText>
      </w:r>
      <w:r w:rsidRPr="00100AA0">
        <w:rPr>
          <w:rFonts w:eastAsia="Times New Roman" w:cstheme="minorHAnsi"/>
          <w:lang w:val="es-ES" w:eastAsia="fr-FR"/>
        </w:rPr>
        <w:fldChar w:fldCharType="separate"/>
      </w:r>
      <w:r w:rsidRPr="00100AA0">
        <w:rPr>
          <w:rFonts w:eastAsia="Times New Roman" w:cstheme="minorHAnsi"/>
          <w:noProof/>
          <w:lang w:val="es-ES" w:eastAsia="fr-FR"/>
        </w:rPr>
        <w:drawing>
          <wp:inline distT="0" distB="0" distL="0" distR="0">
            <wp:extent cx="2370214" cy="3169920"/>
            <wp:effectExtent l="0" t="0" r="5080" b="5080"/>
            <wp:docPr id="1" name="Image 1" descr="page1image178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818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33" cy="318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AA0">
        <w:rPr>
          <w:rFonts w:eastAsia="Times New Roman" w:cstheme="minorHAnsi"/>
          <w:lang w:val="es-ES" w:eastAsia="fr-FR"/>
        </w:rPr>
        <w:fldChar w:fldCharType="end"/>
      </w:r>
    </w:p>
    <w:p w:rsidR="000D021D" w:rsidRPr="00100AA0" w:rsidRDefault="000D021D" w:rsidP="000D021D">
      <w:pPr>
        <w:rPr>
          <w:rFonts w:cstheme="minorHAnsi"/>
          <w:lang w:val="es-ES"/>
        </w:rPr>
      </w:pPr>
    </w:p>
    <w:p w:rsidR="000D021D" w:rsidRPr="00100AA0" w:rsidRDefault="00770AC1" w:rsidP="000D021D">
      <w:pPr>
        <w:rPr>
          <w:rFonts w:cstheme="minorHAnsi"/>
          <w:b/>
          <w:color w:val="1F3864" w:themeColor="accent1" w:themeShade="80"/>
          <w:sz w:val="30"/>
          <w:szCs w:val="30"/>
          <w:lang w:val="es-ES"/>
        </w:rPr>
      </w:pPr>
      <w:r w:rsidRPr="00100AA0">
        <w:rPr>
          <w:rFonts w:cstheme="minorHAnsi"/>
          <w:b/>
          <w:color w:val="1F3864" w:themeColor="accent1" w:themeShade="80"/>
          <w:sz w:val="30"/>
          <w:szCs w:val="30"/>
          <w:lang w:val="es-ES"/>
        </w:rPr>
        <w:t xml:space="preserve">Pedidos de </w:t>
      </w:r>
      <w:r w:rsidR="00100AA0" w:rsidRPr="00100AA0">
        <w:rPr>
          <w:rFonts w:cstheme="minorHAnsi"/>
          <w:b/>
          <w:color w:val="1F3864" w:themeColor="accent1" w:themeShade="80"/>
          <w:sz w:val="30"/>
          <w:szCs w:val="30"/>
          <w:lang w:val="es-ES"/>
        </w:rPr>
        <w:t>nitrógeno</w:t>
      </w:r>
      <w:r w:rsidRPr="00100AA0">
        <w:rPr>
          <w:rFonts w:cstheme="minorHAnsi"/>
          <w:b/>
          <w:color w:val="1F3864" w:themeColor="accent1" w:themeShade="80"/>
          <w:sz w:val="30"/>
          <w:szCs w:val="30"/>
          <w:lang w:val="es-ES"/>
        </w:rPr>
        <w:t xml:space="preserve"> liquido</w:t>
      </w:r>
    </w:p>
    <w:p w:rsidR="000D021D" w:rsidRPr="00100AA0" w:rsidRDefault="000D021D" w:rsidP="000D021D">
      <w:pPr>
        <w:rPr>
          <w:rFonts w:cstheme="minorHAnsi"/>
          <w:lang w:val="es-ES"/>
        </w:rPr>
      </w:pPr>
    </w:p>
    <w:p w:rsidR="000D021D" w:rsidRPr="00100AA0" w:rsidRDefault="00770AC1" w:rsidP="008F51E2">
      <w:pPr>
        <w:pStyle w:val="Paragraphedeliste"/>
        <w:numPr>
          <w:ilvl w:val="0"/>
          <w:numId w:val="9"/>
        </w:numPr>
        <w:rPr>
          <w:rFonts w:cstheme="minorHAnsi"/>
          <w:b/>
          <w:lang w:val="es-ES"/>
        </w:rPr>
      </w:pPr>
      <w:r w:rsidRPr="00100AA0">
        <w:rPr>
          <w:rFonts w:cstheme="minorHAnsi"/>
          <w:lang w:val="es-ES"/>
        </w:rPr>
        <w:t>Cuando el nivel del RANGER llega a 4 barras</w:t>
      </w:r>
      <w:r w:rsidR="000D021D" w:rsidRPr="00100AA0">
        <w:rPr>
          <w:rFonts w:cstheme="minorHAnsi"/>
          <w:lang w:val="es-ES"/>
        </w:rPr>
        <w:t xml:space="preserve">, </w:t>
      </w:r>
      <w:r w:rsidRPr="00100AA0">
        <w:rPr>
          <w:rFonts w:cstheme="minorHAnsi"/>
          <w:lang w:val="es-ES"/>
        </w:rPr>
        <w:t xml:space="preserve">es hora de pedir el relleno del otro </w:t>
      </w:r>
      <w:proofErr w:type="spellStart"/>
      <w:r w:rsidRPr="00100AA0">
        <w:rPr>
          <w:rFonts w:cstheme="minorHAnsi"/>
          <w:lang w:val="es-ES"/>
        </w:rPr>
        <w:t>dewar</w:t>
      </w:r>
      <w:proofErr w:type="spellEnd"/>
      <w:r w:rsidR="000D021D" w:rsidRPr="00100AA0">
        <w:rPr>
          <w:rFonts w:cstheme="minorHAnsi"/>
          <w:lang w:val="es-ES"/>
        </w:rPr>
        <w:t>.</w:t>
      </w:r>
      <w:r w:rsidR="00022985" w:rsidRPr="00100AA0">
        <w:rPr>
          <w:rFonts w:cstheme="minorHAnsi"/>
          <w:lang w:val="es-ES"/>
        </w:rPr>
        <w:t xml:space="preserve"> </w:t>
      </w:r>
      <w:r w:rsidRPr="00100AA0">
        <w:rPr>
          <w:rFonts w:cstheme="minorHAnsi"/>
          <w:b/>
          <w:lang w:val="es-ES"/>
        </w:rPr>
        <w:t xml:space="preserve">El </w:t>
      </w:r>
      <w:proofErr w:type="spellStart"/>
      <w:r w:rsidRPr="00100AA0">
        <w:rPr>
          <w:rFonts w:cstheme="minorHAnsi"/>
          <w:b/>
          <w:lang w:val="es-ES"/>
        </w:rPr>
        <w:t>dewar</w:t>
      </w:r>
      <w:proofErr w:type="spellEnd"/>
      <w:r w:rsidRPr="00100AA0">
        <w:rPr>
          <w:rFonts w:cstheme="minorHAnsi"/>
          <w:b/>
          <w:lang w:val="es-ES"/>
        </w:rPr>
        <w:t xml:space="preserve"> se cambia cuando quedan 2 </w:t>
      </w:r>
      <w:r w:rsidR="00100AA0" w:rsidRPr="00100AA0">
        <w:rPr>
          <w:rFonts w:cstheme="minorHAnsi"/>
          <w:b/>
          <w:lang w:val="es-ES"/>
        </w:rPr>
        <w:t>barras.</w:t>
      </w:r>
    </w:p>
    <w:p w:rsidR="00770AC1" w:rsidRPr="00100AA0" w:rsidRDefault="00770AC1" w:rsidP="00770AC1">
      <w:pPr>
        <w:pStyle w:val="Paragraphedeliste"/>
        <w:numPr>
          <w:ilvl w:val="0"/>
          <w:numId w:val="9"/>
        </w:numPr>
        <w:rPr>
          <w:color w:val="000000" w:themeColor="text1"/>
          <w:lang w:val="es-ES"/>
        </w:rPr>
      </w:pPr>
      <w:r w:rsidRPr="00100AA0">
        <w:rPr>
          <w:color w:val="000000" w:themeColor="text1"/>
          <w:lang w:val="es-ES"/>
        </w:rPr>
        <w:t xml:space="preserve">Las instrucciones para pedir nitrógeno liquido </w:t>
      </w:r>
      <w:proofErr w:type="gramStart"/>
      <w:r w:rsidRPr="00100AA0">
        <w:rPr>
          <w:color w:val="000000" w:themeColor="text1"/>
          <w:lang w:val="es-ES"/>
        </w:rPr>
        <w:t>« Pedido</w:t>
      </w:r>
      <w:proofErr w:type="gramEnd"/>
      <w:r w:rsidRPr="00100AA0">
        <w:rPr>
          <w:color w:val="000000" w:themeColor="text1"/>
          <w:lang w:val="es-ES"/>
        </w:rPr>
        <w:t xml:space="preserve"> de nitrógeno liquido » se encuentran en el tablero al lado de la puerta de entrada de la sala de control. Hay que pedir el </w:t>
      </w:r>
      <w:proofErr w:type="gramStart"/>
      <w:r w:rsidRPr="00100AA0">
        <w:rPr>
          <w:color w:val="000000" w:themeColor="text1"/>
          <w:lang w:val="es-ES"/>
        </w:rPr>
        <w:t>« </w:t>
      </w:r>
      <w:r w:rsidRPr="00100AA0">
        <w:rPr>
          <w:color w:val="000000" w:themeColor="text1"/>
          <w:lang w:val="es-ES"/>
        </w:rPr>
        <w:t>gran</w:t>
      </w:r>
      <w:proofErr w:type="gramEnd"/>
      <w:r w:rsidRPr="00100AA0">
        <w:rPr>
          <w:color w:val="000000" w:themeColor="text1"/>
          <w:lang w:val="es-ES"/>
        </w:rPr>
        <w:t xml:space="preserve"> </w:t>
      </w:r>
      <w:proofErr w:type="spellStart"/>
      <w:r w:rsidRPr="00100AA0">
        <w:rPr>
          <w:color w:val="000000" w:themeColor="text1"/>
          <w:lang w:val="es-ES"/>
        </w:rPr>
        <w:t>dewar</w:t>
      </w:r>
      <w:proofErr w:type="spellEnd"/>
      <w:r w:rsidRPr="00100AA0">
        <w:rPr>
          <w:color w:val="000000" w:themeColor="text1"/>
          <w:lang w:val="es-ES"/>
        </w:rPr>
        <w:t> ».</w:t>
      </w:r>
    </w:p>
    <w:p w:rsidR="00022985" w:rsidRPr="00100AA0" w:rsidRDefault="00022985" w:rsidP="00022985">
      <w:pPr>
        <w:rPr>
          <w:rFonts w:cstheme="minorHAnsi"/>
          <w:lang w:val="es-ES"/>
        </w:rPr>
      </w:pPr>
    </w:p>
    <w:p w:rsidR="004A2187" w:rsidRPr="00100AA0" w:rsidRDefault="004D4F63" w:rsidP="008F51E2">
      <w:pPr>
        <w:rPr>
          <w:rFonts w:cstheme="minorHAnsi"/>
          <w:b/>
          <w:color w:val="1F3864" w:themeColor="accent1" w:themeShade="80"/>
          <w:sz w:val="30"/>
          <w:szCs w:val="30"/>
          <w:lang w:val="es-ES"/>
        </w:rPr>
      </w:pPr>
      <w:r w:rsidRPr="00100AA0">
        <w:rPr>
          <w:rFonts w:cstheme="minorHAnsi"/>
          <w:b/>
          <w:color w:val="1F3864" w:themeColor="accent1" w:themeShade="80"/>
          <w:sz w:val="30"/>
          <w:szCs w:val="30"/>
          <w:lang w:val="es-ES"/>
        </w:rPr>
        <w:t xml:space="preserve">Cambio del RANGER </w:t>
      </w:r>
      <w:r w:rsidR="00100AA0" w:rsidRPr="00100AA0">
        <w:rPr>
          <w:rFonts w:cstheme="minorHAnsi"/>
          <w:b/>
          <w:color w:val="1F3864" w:themeColor="accent1" w:themeShade="80"/>
          <w:sz w:val="30"/>
          <w:szCs w:val="30"/>
          <w:lang w:val="es-ES"/>
        </w:rPr>
        <w:t>vacío</w:t>
      </w:r>
      <w:r w:rsidRPr="00100AA0">
        <w:rPr>
          <w:rFonts w:cstheme="minorHAnsi"/>
          <w:b/>
          <w:color w:val="1F3864" w:themeColor="accent1" w:themeShade="80"/>
          <w:sz w:val="30"/>
          <w:szCs w:val="30"/>
          <w:lang w:val="es-ES"/>
        </w:rPr>
        <w:t xml:space="preserve"> por uno lleno</w:t>
      </w:r>
    </w:p>
    <w:p w:rsidR="00F771CC" w:rsidRPr="00100AA0" w:rsidRDefault="004D4F63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color w:val="000000" w:themeColor="text1"/>
          <w:lang w:val="es-ES"/>
        </w:rPr>
        <w:t>Ponerse los EPP (Guantes/Gafas/Ropa adecuada)</w:t>
      </w:r>
    </w:p>
    <w:p w:rsidR="00F771CC" w:rsidRPr="00100AA0" w:rsidRDefault="004D4F63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 xml:space="preserve">Cerrar la </w:t>
      </w:r>
      <w:r w:rsidR="00100AA0" w:rsidRPr="00100AA0">
        <w:rPr>
          <w:rFonts w:asciiTheme="minorHAnsi" w:hAnsiTheme="minorHAnsi" w:cstheme="minorHAnsi"/>
          <w:lang w:val="es-ES"/>
        </w:rPr>
        <w:t>válvula</w:t>
      </w:r>
      <w:r w:rsidRPr="00100AA0">
        <w:rPr>
          <w:rFonts w:asciiTheme="minorHAnsi" w:hAnsiTheme="minorHAnsi" w:cstheme="minorHAnsi"/>
          <w:lang w:val="es-ES"/>
        </w:rPr>
        <w:t xml:space="preserve"> W1 (LN2 In/</w:t>
      </w:r>
      <w:proofErr w:type="spellStart"/>
      <w:r w:rsidRPr="00100AA0">
        <w:rPr>
          <w:rFonts w:asciiTheme="minorHAnsi" w:hAnsiTheme="minorHAnsi" w:cstheme="minorHAnsi"/>
          <w:lang w:val="es-ES"/>
        </w:rPr>
        <w:t>Out</w:t>
      </w:r>
      <w:proofErr w:type="spellEnd"/>
      <w:r w:rsidRPr="00100AA0">
        <w:rPr>
          <w:rFonts w:asciiTheme="minorHAnsi" w:hAnsiTheme="minorHAnsi" w:cstheme="minorHAnsi"/>
          <w:lang w:val="es-ES"/>
        </w:rPr>
        <w:t>)</w:t>
      </w:r>
      <w:r w:rsidR="00F771CC" w:rsidRPr="00100AA0">
        <w:rPr>
          <w:rFonts w:asciiTheme="minorHAnsi" w:hAnsiTheme="minorHAnsi" w:cstheme="minorHAnsi"/>
          <w:lang w:val="es-ES"/>
        </w:rPr>
        <w:t xml:space="preserve"> </w:t>
      </w:r>
    </w:p>
    <w:p w:rsidR="00F771CC" w:rsidRPr="00100AA0" w:rsidRDefault="004D4F63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 xml:space="preserve">Soltar el </w:t>
      </w:r>
      <w:proofErr w:type="spellStart"/>
      <w:r w:rsidRPr="00100AA0">
        <w:rPr>
          <w:rFonts w:asciiTheme="minorHAnsi" w:hAnsiTheme="minorHAnsi" w:cstheme="minorHAnsi"/>
          <w:lang w:val="es-ES"/>
        </w:rPr>
        <w:t>niple</w:t>
      </w:r>
      <w:proofErr w:type="spellEnd"/>
      <w:r w:rsidRPr="00100AA0">
        <w:rPr>
          <w:rFonts w:asciiTheme="minorHAnsi" w:hAnsiTheme="minorHAnsi" w:cstheme="minorHAnsi"/>
          <w:lang w:val="es-ES"/>
        </w:rPr>
        <w:t xml:space="preserve"> de </w:t>
      </w:r>
      <w:r w:rsidR="00100AA0" w:rsidRPr="00100AA0">
        <w:rPr>
          <w:rFonts w:asciiTheme="minorHAnsi" w:hAnsiTheme="minorHAnsi" w:cstheme="minorHAnsi"/>
          <w:lang w:val="es-ES"/>
        </w:rPr>
        <w:t>latón</w:t>
      </w:r>
      <w:r w:rsidR="00F771CC" w:rsidRPr="00100AA0">
        <w:rPr>
          <w:rFonts w:asciiTheme="minorHAnsi" w:hAnsiTheme="minorHAnsi" w:cstheme="minorHAnsi"/>
          <w:lang w:val="es-ES"/>
        </w:rPr>
        <w:t xml:space="preserve"> </w:t>
      </w:r>
    </w:p>
    <w:p w:rsidR="00F771CC" w:rsidRPr="00100AA0" w:rsidRDefault="00100AA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Poner la tapita</w:t>
      </w:r>
      <w:r w:rsidRPr="00100AA0">
        <w:rPr>
          <w:rFonts w:asciiTheme="minorHAnsi" w:hAnsiTheme="minorHAnsi" w:cstheme="minorHAnsi"/>
          <w:lang w:val="es-ES"/>
        </w:rPr>
        <w:t xml:space="preserve"> de plástico sobre la salida W1</w:t>
      </w:r>
      <w:r w:rsidR="00F771CC" w:rsidRPr="00100AA0">
        <w:rPr>
          <w:rFonts w:asciiTheme="minorHAnsi" w:hAnsiTheme="minorHAnsi" w:cstheme="minorHAnsi"/>
          <w:lang w:val="es-ES"/>
        </w:rPr>
        <w:t xml:space="preserve"> </w:t>
      </w:r>
    </w:p>
    <w:p w:rsidR="00F771CC" w:rsidRPr="00100AA0" w:rsidRDefault="00100AA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 xml:space="preserve">Bascular </w:t>
      </w:r>
      <w:r>
        <w:rPr>
          <w:rFonts w:asciiTheme="minorHAnsi" w:hAnsiTheme="minorHAnsi" w:cstheme="minorHAnsi"/>
          <w:color w:val="FF0000"/>
          <w:lang w:val="es-ES"/>
        </w:rPr>
        <w:t>SUAVEMENTE</w:t>
      </w:r>
      <w:r w:rsidRPr="00100AA0">
        <w:rPr>
          <w:rFonts w:asciiTheme="minorHAnsi" w:hAnsiTheme="minorHAnsi" w:cstheme="minorHAnsi"/>
          <w:color w:val="FF0000"/>
          <w:lang w:val="es-ES"/>
        </w:rPr>
        <w:t xml:space="preserve"> </w:t>
      </w:r>
      <w:r w:rsidRPr="00100AA0">
        <w:rPr>
          <w:rFonts w:asciiTheme="minorHAnsi" w:hAnsiTheme="minorHAnsi" w:cstheme="minorHAnsi"/>
          <w:lang w:val="es-ES"/>
        </w:rPr>
        <w:t>el RANGER en posición inclinada</w:t>
      </w:r>
    </w:p>
    <w:p w:rsidR="00F771CC" w:rsidRPr="00100AA0" w:rsidRDefault="00100AA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>Posicionar el RANGER lleno en lugar del vacío, las rueditas deben apoyar contra la parte trasera del perfil de aluminio.</w:t>
      </w:r>
      <w:r w:rsidR="00F771CC" w:rsidRPr="00100AA0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 xml:space="preserve">Ponerlo en posición vertical </w:t>
      </w:r>
      <w:r>
        <w:rPr>
          <w:rFonts w:asciiTheme="minorHAnsi" w:hAnsiTheme="minorHAnsi" w:cstheme="minorHAnsi"/>
          <w:color w:val="FF0000"/>
          <w:lang w:val="es-ES"/>
        </w:rPr>
        <w:t>SUAVEMENTE</w:t>
      </w:r>
    </w:p>
    <w:p w:rsidR="00F771CC" w:rsidRPr="00100AA0" w:rsidRDefault="00100AA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 xml:space="preserve">Conectar el flexible de transfer LN2 apretando el </w:t>
      </w:r>
      <w:proofErr w:type="spellStart"/>
      <w:r w:rsidRPr="00100AA0">
        <w:rPr>
          <w:rFonts w:asciiTheme="minorHAnsi" w:hAnsiTheme="minorHAnsi" w:cstheme="minorHAnsi"/>
          <w:lang w:val="es-ES"/>
        </w:rPr>
        <w:t>niple</w:t>
      </w:r>
      <w:proofErr w:type="spellEnd"/>
      <w:r w:rsidRPr="00100AA0">
        <w:rPr>
          <w:rFonts w:asciiTheme="minorHAnsi" w:hAnsiTheme="minorHAnsi" w:cstheme="minorHAnsi"/>
          <w:lang w:val="es-ES"/>
        </w:rPr>
        <w:t xml:space="preserve"> de latón</w:t>
      </w:r>
      <w:r w:rsidR="00F771CC" w:rsidRPr="00100AA0">
        <w:rPr>
          <w:rFonts w:asciiTheme="minorHAnsi" w:hAnsiTheme="minorHAnsi" w:cstheme="minorHAnsi"/>
          <w:lang w:val="es-ES"/>
        </w:rPr>
        <w:t xml:space="preserve"> </w:t>
      </w:r>
    </w:p>
    <w:p w:rsidR="00F771CC" w:rsidRPr="00100AA0" w:rsidRDefault="00100AA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>Abrir la válvula</w:t>
      </w:r>
      <w:bookmarkStart w:id="0" w:name="_GoBack"/>
      <w:bookmarkEnd w:id="0"/>
      <w:r w:rsidRPr="00100AA0">
        <w:rPr>
          <w:rFonts w:asciiTheme="minorHAnsi" w:hAnsiTheme="minorHAnsi" w:cstheme="minorHAnsi"/>
          <w:lang w:val="es-ES"/>
        </w:rPr>
        <w:t xml:space="preserve"> W1</w:t>
      </w:r>
      <w:r w:rsidR="00F771CC" w:rsidRPr="00100AA0">
        <w:rPr>
          <w:rFonts w:asciiTheme="minorHAnsi" w:hAnsiTheme="minorHAnsi" w:cstheme="minorHAnsi"/>
          <w:lang w:val="es-ES"/>
        </w:rPr>
        <w:t xml:space="preserve"> </w:t>
      </w:r>
    </w:p>
    <w:p w:rsidR="008F51E2" w:rsidRPr="00100AA0" w:rsidRDefault="00100AA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>Verificar estos 2 puntos</w:t>
      </w:r>
      <w:r w:rsidR="00F771CC" w:rsidRPr="00100AA0">
        <w:rPr>
          <w:rFonts w:asciiTheme="minorHAnsi" w:hAnsiTheme="minorHAnsi" w:cstheme="minorHAnsi"/>
          <w:lang w:val="es-ES"/>
        </w:rPr>
        <w:t xml:space="preserve">: </w:t>
      </w:r>
    </w:p>
    <w:p w:rsidR="008F51E2" w:rsidRPr="00100AA0" w:rsidRDefault="00100AA0" w:rsidP="008F51E2">
      <w:pPr>
        <w:pStyle w:val="NormalWeb"/>
        <w:numPr>
          <w:ilvl w:val="1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>Presión de</w:t>
      </w:r>
      <w:r w:rsidR="00F771CC" w:rsidRPr="00100AA0">
        <w:rPr>
          <w:rFonts w:asciiTheme="minorHAnsi" w:hAnsiTheme="minorHAnsi" w:cstheme="minorHAnsi"/>
          <w:lang w:val="es-ES"/>
        </w:rPr>
        <w:t xml:space="preserve"> 1.7 </w:t>
      </w:r>
      <w:proofErr w:type="spellStart"/>
      <w:r w:rsidR="00F771CC" w:rsidRPr="00100AA0">
        <w:rPr>
          <w:rFonts w:asciiTheme="minorHAnsi" w:hAnsiTheme="minorHAnsi" w:cstheme="minorHAnsi"/>
          <w:lang w:val="es-ES"/>
        </w:rPr>
        <w:t>bars</w:t>
      </w:r>
      <w:proofErr w:type="spellEnd"/>
    </w:p>
    <w:p w:rsidR="00F771CC" w:rsidRPr="00100AA0" w:rsidRDefault="00100AA0" w:rsidP="008F51E2">
      <w:pPr>
        <w:pStyle w:val="NormalWeb"/>
        <w:numPr>
          <w:ilvl w:val="1"/>
          <w:numId w:val="10"/>
        </w:numPr>
        <w:rPr>
          <w:rFonts w:asciiTheme="minorHAnsi" w:hAnsiTheme="minorHAnsi" w:cstheme="minorHAnsi"/>
          <w:lang w:val="es-ES"/>
        </w:rPr>
      </w:pPr>
      <w:r w:rsidRPr="00100AA0">
        <w:rPr>
          <w:rFonts w:asciiTheme="minorHAnsi" w:hAnsiTheme="minorHAnsi" w:cstheme="minorHAnsi"/>
          <w:lang w:val="es-ES"/>
        </w:rPr>
        <w:t>No hay fugas en el flexible</w:t>
      </w:r>
      <w:r w:rsidR="00F771CC" w:rsidRPr="00100AA0">
        <w:rPr>
          <w:rFonts w:asciiTheme="minorHAnsi" w:hAnsiTheme="minorHAnsi" w:cstheme="minorHAnsi"/>
          <w:lang w:val="es-ES"/>
        </w:rPr>
        <w:t xml:space="preserve"> </w:t>
      </w:r>
    </w:p>
    <w:sectPr w:rsidR="00F771CC" w:rsidRPr="00100AA0" w:rsidSect="00431FC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503" w:rsidRDefault="00CF7503" w:rsidP="00606B16">
      <w:r>
        <w:separator/>
      </w:r>
    </w:p>
  </w:endnote>
  <w:endnote w:type="continuationSeparator" w:id="0">
    <w:p w:rsidR="00CF7503" w:rsidRDefault="00CF7503" w:rsidP="0060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27842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6B16" w:rsidRDefault="00606B16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06B16" w:rsidRDefault="00606B16" w:rsidP="00606B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019547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6B16" w:rsidRDefault="00606B16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606B16" w:rsidRDefault="00606B16" w:rsidP="00606B16">
    <w:pPr>
      <w:pStyle w:val="Pieddepage"/>
      <w:ind w:right="360"/>
    </w:pPr>
    <w:r>
      <w:t xml:space="preserve">Vincent </w:t>
    </w:r>
    <w:proofErr w:type="spellStart"/>
    <w:r>
      <w:t>Mégevand</w:t>
    </w:r>
    <w:proofErr w:type="spellEnd"/>
    <w:r>
      <w:tab/>
      <w:t>21/06/2018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503" w:rsidRDefault="00CF7503" w:rsidP="00606B16">
      <w:r>
        <w:separator/>
      </w:r>
    </w:p>
  </w:footnote>
  <w:footnote w:type="continuationSeparator" w:id="0">
    <w:p w:rsidR="00CF7503" w:rsidRDefault="00CF7503" w:rsidP="0060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B16" w:rsidRPr="00100AA0" w:rsidRDefault="00770AC1">
    <w:pPr>
      <w:pStyle w:val="En-tte"/>
      <w:rPr>
        <w:lang w:val="es-ES"/>
      </w:rPr>
    </w:pPr>
    <w:r w:rsidRPr="00100AA0">
      <w:rPr>
        <w:lang w:val="es-ES"/>
      </w:rPr>
      <w:t>Instrucciones</w:t>
    </w:r>
    <w:r w:rsidR="00606B16" w:rsidRPr="00100AA0">
      <w:rPr>
        <w:lang w:val="es-ES"/>
      </w:rPr>
      <w:t xml:space="preserve"> RANGER</w:t>
    </w:r>
    <w:r w:rsidR="00606B16" w:rsidRPr="00100AA0">
      <w:rPr>
        <w:lang w:val="es-ES"/>
      </w:rPr>
      <w:tab/>
    </w:r>
    <w:r w:rsidR="00606B16" w:rsidRPr="00100AA0">
      <w:rPr>
        <w:lang w:val="es-ES"/>
      </w:rPr>
      <w:tab/>
    </w:r>
    <w:r w:rsidR="00100AA0" w:rsidRPr="00100AA0">
      <w:rPr>
        <w:lang w:val="es-ES"/>
      </w:rPr>
      <w:t>Versión</w:t>
    </w:r>
    <w:r w:rsidR="00606B16" w:rsidRPr="00100AA0">
      <w:rPr>
        <w:lang w:val="es-ES"/>
      </w:rPr>
      <w:t xml:space="preserve"> </w:t>
    </w:r>
    <w:r w:rsidR="00100AA0" w:rsidRPr="00100AA0">
      <w:rPr>
        <w:lang w:val="es-ES"/>
      </w:rPr>
      <w:t>español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388"/>
    <w:multiLevelType w:val="hybridMultilevel"/>
    <w:tmpl w:val="21F2960C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B24"/>
    <w:multiLevelType w:val="multilevel"/>
    <w:tmpl w:val="F686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845C40"/>
    <w:multiLevelType w:val="hybridMultilevel"/>
    <w:tmpl w:val="B5FE5C28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0D4A"/>
    <w:multiLevelType w:val="hybridMultilevel"/>
    <w:tmpl w:val="273C885E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2838"/>
    <w:multiLevelType w:val="hybridMultilevel"/>
    <w:tmpl w:val="40763AE0"/>
    <w:lvl w:ilvl="0" w:tplc="1DC4395E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66660"/>
    <w:multiLevelType w:val="hybridMultilevel"/>
    <w:tmpl w:val="7B10808E"/>
    <w:lvl w:ilvl="0" w:tplc="1DC4395E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34326"/>
    <w:multiLevelType w:val="hybridMultilevel"/>
    <w:tmpl w:val="3FAE758C"/>
    <w:lvl w:ilvl="0" w:tplc="1DC4395E">
      <w:start w:val="93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57647"/>
    <w:multiLevelType w:val="hybridMultilevel"/>
    <w:tmpl w:val="CB005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42E9"/>
    <w:multiLevelType w:val="hybridMultilevel"/>
    <w:tmpl w:val="3E360C10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2569"/>
    <w:multiLevelType w:val="hybridMultilevel"/>
    <w:tmpl w:val="BB369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9765E"/>
    <w:multiLevelType w:val="hybridMultilevel"/>
    <w:tmpl w:val="B5982ECC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2B80C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16"/>
    <w:rsid w:val="00022985"/>
    <w:rsid w:val="00035394"/>
    <w:rsid w:val="000D021D"/>
    <w:rsid w:val="00100AA0"/>
    <w:rsid w:val="003348A6"/>
    <w:rsid w:val="00431FC2"/>
    <w:rsid w:val="004A2187"/>
    <w:rsid w:val="004D4F63"/>
    <w:rsid w:val="00544DB9"/>
    <w:rsid w:val="00606B16"/>
    <w:rsid w:val="00770AC1"/>
    <w:rsid w:val="00812EEA"/>
    <w:rsid w:val="008F51E2"/>
    <w:rsid w:val="00A23612"/>
    <w:rsid w:val="00CF7503"/>
    <w:rsid w:val="00D70B8F"/>
    <w:rsid w:val="00F03728"/>
    <w:rsid w:val="00F771CC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83C758"/>
  <w15:chartTrackingRefBased/>
  <w15:docId w15:val="{DFB51A10-3374-D84A-BE29-882A2536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6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6B16"/>
  </w:style>
  <w:style w:type="paragraph" w:styleId="Pieddepage">
    <w:name w:val="footer"/>
    <w:basedOn w:val="Normal"/>
    <w:link w:val="PieddepageCar"/>
    <w:uiPriority w:val="99"/>
    <w:unhideWhenUsed/>
    <w:rsid w:val="00606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6B16"/>
  </w:style>
  <w:style w:type="character" w:styleId="Numrodepage">
    <w:name w:val="page number"/>
    <w:basedOn w:val="Policepardfaut"/>
    <w:uiPriority w:val="99"/>
    <w:semiHidden/>
    <w:unhideWhenUsed/>
    <w:rsid w:val="00606B16"/>
  </w:style>
  <w:style w:type="paragraph" w:styleId="Paragraphedeliste">
    <w:name w:val="List Paragraph"/>
    <w:basedOn w:val="Normal"/>
    <w:uiPriority w:val="34"/>
    <w:qFormat/>
    <w:rsid w:val="000D0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1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Mégevand</dc:creator>
  <cp:keywords/>
  <dc:description/>
  <cp:lastModifiedBy>Vincent Mégevand</cp:lastModifiedBy>
  <cp:revision>4</cp:revision>
  <dcterms:created xsi:type="dcterms:W3CDTF">2018-06-21T20:58:00Z</dcterms:created>
  <dcterms:modified xsi:type="dcterms:W3CDTF">2018-06-21T21:20:00Z</dcterms:modified>
</cp:coreProperties>
</file>